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25" w:rsidRDefault="00B43125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914900" cy="3705225"/>
            <wp:effectExtent l="19050" t="0" r="0" b="0"/>
            <wp:docPr id="1" name="Picture 0" descr="16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(6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125" w:rsidRDefault="00B43125">
      <w:pPr>
        <w:rPr>
          <w:b/>
          <w:bCs/>
        </w:rPr>
      </w:pPr>
    </w:p>
    <w:p w:rsidR="00B43125" w:rsidRDefault="00B43125">
      <w:pPr>
        <w:rPr>
          <w:b/>
          <w:bCs/>
        </w:rPr>
      </w:pPr>
    </w:p>
    <w:p w:rsidR="004A1A68" w:rsidRDefault="00503F0A">
      <w:r>
        <w:rPr>
          <w:b/>
          <w:bCs/>
          <w:lang/>
        </w:rPr>
        <w:t>Жељко Васић</w:t>
      </w:r>
      <w:r>
        <w:t xml:space="preserve"> (</w:t>
      </w:r>
      <w:r>
        <w:rPr>
          <w:lang/>
        </w:rPr>
        <w:t>рођен је</w:t>
      </w:r>
      <w:r>
        <w:t xml:space="preserve"> 10. </w:t>
      </w:r>
      <w:r>
        <w:rPr>
          <w:lang/>
        </w:rPr>
        <w:t>децембра</w:t>
      </w:r>
      <w:r w:rsidR="00B43125">
        <w:t xml:space="preserve"> </w:t>
      </w:r>
      <w:r>
        <w:t>1</w:t>
      </w:r>
      <w:r>
        <w:rPr>
          <w:lang/>
        </w:rPr>
        <w:t>979</w:t>
      </w:r>
      <w:r>
        <w:t xml:space="preserve">. </w:t>
      </w:r>
      <w:r>
        <w:rPr>
          <w:lang/>
        </w:rPr>
        <w:t>године</w:t>
      </w:r>
      <w:r>
        <w:t xml:space="preserve"> </w:t>
      </w:r>
      <w:r>
        <w:rPr>
          <w:lang/>
        </w:rPr>
        <w:t>у</w:t>
      </w:r>
      <w:r w:rsidR="00B43125">
        <w:t xml:space="preserve"> </w:t>
      </w:r>
      <w:r>
        <w:rPr>
          <w:lang/>
        </w:rPr>
        <w:t>Зајечару</w:t>
      </w:r>
      <w:r>
        <w:t xml:space="preserve">) </w:t>
      </w:r>
      <w:r>
        <w:rPr>
          <w:lang/>
        </w:rPr>
        <w:t>је српски поп певач</w:t>
      </w:r>
      <w:r>
        <w:t xml:space="preserve">, </w:t>
      </w:r>
      <w:r>
        <w:rPr>
          <w:lang/>
        </w:rPr>
        <w:t>композитор и</w:t>
      </w:r>
      <w:r>
        <w:t xml:space="preserve"> </w:t>
      </w:r>
      <w:r>
        <w:rPr>
          <w:lang/>
        </w:rPr>
        <w:t>текстописац</w:t>
      </w:r>
      <w:r w:rsidR="00B43125">
        <w:t>.</w:t>
      </w:r>
    </w:p>
    <w:p w:rsidR="00B43125" w:rsidRPr="00503F0A" w:rsidRDefault="00503F0A">
      <w:pPr>
        <w:rPr>
          <w:lang/>
        </w:rPr>
      </w:pPr>
      <w:r>
        <w:rPr>
          <w:lang/>
        </w:rPr>
        <w:t>Музички таленат наследио је од оца</w:t>
      </w:r>
      <w:r>
        <w:t xml:space="preserve">, </w:t>
      </w:r>
      <w:r>
        <w:rPr>
          <w:lang/>
        </w:rPr>
        <w:t>који је такође музичар</w:t>
      </w:r>
      <w:r>
        <w:t xml:space="preserve">, </w:t>
      </w:r>
      <w:r>
        <w:rPr>
          <w:lang/>
        </w:rPr>
        <w:t>свира гитару</w:t>
      </w:r>
      <w:r>
        <w:t xml:space="preserve">. </w:t>
      </w:r>
      <w:r>
        <w:rPr>
          <w:lang/>
        </w:rPr>
        <w:t>Његов музички пут</w:t>
      </w:r>
      <w:r>
        <w:t xml:space="preserve"> </w:t>
      </w:r>
      <w:r>
        <w:rPr>
          <w:lang/>
        </w:rPr>
        <w:t>почиње кад је имао девет година</w:t>
      </w:r>
      <w:r>
        <w:t xml:space="preserve"> </w:t>
      </w:r>
      <w:r>
        <w:rPr>
          <w:lang/>
        </w:rPr>
        <w:t>и уписао нижу музичку школу</w:t>
      </w:r>
      <w:r>
        <w:t xml:space="preserve">, </w:t>
      </w:r>
      <w:r>
        <w:rPr>
          <w:lang/>
        </w:rPr>
        <w:t>коју је успешно завршио</w:t>
      </w:r>
      <w:r>
        <w:t xml:space="preserve">. </w:t>
      </w:r>
      <w:r>
        <w:rPr>
          <w:lang/>
        </w:rPr>
        <w:t>Потом</w:t>
      </w:r>
      <w:r>
        <w:t xml:space="preserve"> </w:t>
      </w:r>
      <w:r>
        <w:rPr>
          <w:lang/>
        </w:rPr>
        <w:t xml:space="preserve"> се сели у Београд </w:t>
      </w:r>
      <w:r>
        <w:t xml:space="preserve"> </w:t>
      </w:r>
      <w:r>
        <w:rPr>
          <w:lang/>
        </w:rPr>
        <w:t>где уписује средњу музичку школу и завршава је.</w:t>
      </w:r>
      <w:r>
        <w:t xml:space="preserve"> </w:t>
      </w:r>
    </w:p>
    <w:p w:rsidR="00B43125" w:rsidRDefault="00B43125">
      <w:r w:rsidRPr="00B43125">
        <w:t xml:space="preserve"> </w:t>
      </w:r>
      <w:r w:rsidR="00503F0A">
        <w:rPr>
          <w:lang/>
        </w:rPr>
        <w:t xml:space="preserve">Почео је са наступима </w:t>
      </w:r>
      <w:r w:rsidR="00503F0A">
        <w:t xml:space="preserve"> </w:t>
      </w:r>
      <w:r w:rsidR="00503F0A">
        <w:rPr>
          <w:lang/>
        </w:rPr>
        <w:t>по београдским клубовима</w:t>
      </w:r>
      <w:r w:rsidR="00503F0A">
        <w:t xml:space="preserve"> </w:t>
      </w:r>
      <w:r w:rsidR="00503F0A">
        <w:rPr>
          <w:lang/>
        </w:rPr>
        <w:t>и сплавовима</w:t>
      </w:r>
      <w:r w:rsidR="00503F0A">
        <w:t xml:space="preserve">. 2001 </w:t>
      </w:r>
      <w:r w:rsidR="00503F0A">
        <w:rPr>
          <w:lang/>
        </w:rPr>
        <w:t>има први јавни медисјки наступ на фестивалу</w:t>
      </w:r>
      <w:r w:rsidR="00503F0A">
        <w:t xml:space="preserve"> "</w:t>
      </w:r>
      <w:r w:rsidR="00503F0A">
        <w:rPr>
          <w:lang/>
        </w:rPr>
        <w:t>Сунчане скале</w:t>
      </w:r>
      <w:r w:rsidR="00503F0A">
        <w:t xml:space="preserve">" </w:t>
      </w:r>
      <w:r w:rsidR="00503F0A">
        <w:rPr>
          <w:lang/>
        </w:rPr>
        <w:t>са песмом Владе Георгијева</w:t>
      </w:r>
      <w:r w:rsidR="00503F0A">
        <w:t>, "</w:t>
      </w:r>
      <w:r w:rsidR="00503F0A">
        <w:rPr>
          <w:lang/>
        </w:rPr>
        <w:t>Жена као ти</w:t>
      </w:r>
      <w:r w:rsidR="00503F0A">
        <w:t xml:space="preserve">". </w:t>
      </w:r>
      <w:r w:rsidR="00503F0A">
        <w:rPr>
          <w:lang/>
        </w:rPr>
        <w:t>Песма постаје</w:t>
      </w:r>
      <w:r w:rsidR="00503F0A">
        <w:t xml:space="preserve"> </w:t>
      </w:r>
      <w:r w:rsidR="00503F0A">
        <w:rPr>
          <w:lang/>
        </w:rPr>
        <w:t>веома популарна међу публиком</w:t>
      </w:r>
      <w:r>
        <w:t>.</w:t>
      </w:r>
    </w:p>
    <w:p w:rsidR="00B43125" w:rsidRDefault="00503F0A">
      <w:r>
        <w:rPr>
          <w:lang/>
        </w:rPr>
        <w:t>После дуже издавачке паузе</w:t>
      </w:r>
      <w:r w:rsidR="00B43125">
        <w:t xml:space="preserve">, </w:t>
      </w:r>
      <w:r>
        <w:t>20</w:t>
      </w:r>
      <w:r>
        <w:rPr>
          <w:lang/>
        </w:rPr>
        <w:t>08</w:t>
      </w:r>
      <w:r>
        <w:t xml:space="preserve">. </w:t>
      </w:r>
      <w:r>
        <w:rPr>
          <w:lang/>
        </w:rPr>
        <w:t>Године издаје песму</w:t>
      </w:r>
      <w:r>
        <w:t xml:space="preserve"> "</w:t>
      </w:r>
      <w:r>
        <w:rPr>
          <w:lang/>
        </w:rPr>
        <w:t>Само моја</w:t>
      </w:r>
      <w:r>
        <w:t xml:space="preserve">", </w:t>
      </w:r>
      <w:r>
        <w:rPr>
          <w:lang/>
        </w:rPr>
        <w:t>као најаву за други студијски</w:t>
      </w:r>
      <w:r>
        <w:t xml:space="preserve"> </w:t>
      </w:r>
      <w:r>
        <w:rPr>
          <w:lang/>
        </w:rPr>
        <w:t>албум</w:t>
      </w:r>
      <w:r>
        <w:t xml:space="preserve">.  </w:t>
      </w:r>
      <w:r>
        <w:rPr>
          <w:lang/>
        </w:rPr>
        <w:t>Албум постиже велики успех</w:t>
      </w:r>
      <w:r>
        <w:t xml:space="preserve">, </w:t>
      </w:r>
      <w:r>
        <w:rPr>
          <w:lang/>
        </w:rPr>
        <w:t>а Васић дебитује</w:t>
      </w:r>
      <w:r>
        <w:t xml:space="preserve"> </w:t>
      </w:r>
      <w:r>
        <w:rPr>
          <w:lang/>
        </w:rPr>
        <w:t>и као аутор неколико песама</w:t>
      </w:r>
      <w:r w:rsidR="00B43125">
        <w:t>.</w:t>
      </w:r>
    </w:p>
    <w:p w:rsidR="00B43125" w:rsidRDefault="00503F0A">
      <w:r>
        <w:rPr>
          <w:lang/>
        </w:rPr>
        <w:t>Година 2012.</w:t>
      </w:r>
      <w:r>
        <w:t xml:space="preserve"> </w:t>
      </w:r>
      <w:r>
        <w:rPr>
          <w:lang/>
        </w:rPr>
        <w:t>Је дефинитивно прошла у његовом знаку</w:t>
      </w:r>
      <w:r>
        <w:t xml:space="preserve">, </w:t>
      </w:r>
      <w:r>
        <w:rPr>
          <w:lang/>
        </w:rPr>
        <w:t>песма</w:t>
      </w:r>
      <w:r>
        <w:t xml:space="preserve"> "</w:t>
      </w:r>
      <w:r>
        <w:rPr>
          <w:lang/>
        </w:rPr>
        <w:t>Воли ме и не воли ме</w:t>
      </w:r>
      <w:r>
        <w:t xml:space="preserve">" </w:t>
      </w:r>
      <w:r>
        <w:rPr>
          <w:lang/>
        </w:rPr>
        <w:t>постаје мега</w:t>
      </w:r>
      <w:r>
        <w:t xml:space="preserve"> </w:t>
      </w:r>
      <w:r>
        <w:rPr>
          <w:lang/>
        </w:rPr>
        <w:t>хит</w:t>
      </w:r>
      <w:r w:rsidR="00B43125">
        <w:t>.</w:t>
      </w:r>
    </w:p>
    <w:p w:rsidR="00B43125" w:rsidRDefault="00503F0A">
      <w:r>
        <w:rPr>
          <w:lang/>
        </w:rPr>
        <w:t>Жељко је ожењен и има двоје деце</w:t>
      </w:r>
      <w:r>
        <w:t xml:space="preserve">. </w:t>
      </w:r>
      <w:r>
        <w:rPr>
          <w:lang/>
        </w:rPr>
        <w:t>Живи у Београду</w:t>
      </w:r>
      <w:r w:rsidR="00B43125">
        <w:t>.</w:t>
      </w:r>
    </w:p>
    <w:p w:rsidR="00503F0A" w:rsidRDefault="00503F0A"/>
    <w:p w:rsidR="00503F0A" w:rsidRDefault="00503F0A">
      <w:pPr>
        <w:rPr>
          <w:lang w:val="fr-FR"/>
        </w:rPr>
      </w:pPr>
      <w:r>
        <w:rPr>
          <w:lang w:val="fr-FR"/>
        </w:rPr>
        <w:lastRenderedPageBreak/>
        <w:t>Željko Vasić</w:t>
      </w:r>
      <w:r>
        <w:rPr>
          <w:lang/>
        </w:rPr>
        <w:t xml:space="preserve"> </w:t>
      </w:r>
      <w:r>
        <w:rPr>
          <w:lang w:val="fr-FR"/>
        </w:rPr>
        <w:t xml:space="preserve"> (né le 10 décembre 1979 à Zaječar) est un chanteur pop, compositeur et auteur de texte serbe.</w:t>
      </w:r>
    </w:p>
    <w:p w:rsidR="00503F0A" w:rsidRDefault="00503F0A">
      <w:pPr>
        <w:rPr>
          <w:lang w:val="fr-FR"/>
        </w:rPr>
      </w:pPr>
      <w:r>
        <w:rPr>
          <w:lang w:val="fr-FR"/>
        </w:rPr>
        <w:t>Il a hérité le talent musical de son père, qui est aussi musicien et joue de la guitare. Sa carrière musicale débute à l'âge de neuf ans quand il s'inscrit dans une école de musique inférieure, qu'il complète avec succès. Ensuite, il a déménagé à Belgrade où il s'est inscrit à l'école de musique secondaire et il l’ a finie.</w:t>
      </w:r>
    </w:p>
    <w:p w:rsidR="00503F0A" w:rsidRDefault="00503F0A">
      <w:pPr>
        <w:rPr>
          <w:lang w:val="fr-FR"/>
        </w:rPr>
      </w:pPr>
      <w:r>
        <w:rPr>
          <w:lang w:val="fr-FR"/>
        </w:rPr>
        <w:t> Il a commencé à se produire dans les clubs et les radeaux de Belgrade. En 2001 il a sa première représentation publique au festival "Sunčane skale" avec une chanson de Vlado Georgiev, "</w:t>
      </w:r>
      <w:r>
        <w:rPr>
          <w:lang/>
        </w:rPr>
        <w:t>Žena kao ti</w:t>
      </w:r>
      <w:r>
        <w:rPr>
          <w:lang w:val="fr-FR"/>
        </w:rPr>
        <w:t>". La chanson devient très populaire parmi le public.</w:t>
      </w:r>
    </w:p>
    <w:p w:rsidR="00503F0A" w:rsidRDefault="00503F0A">
      <w:pPr>
        <w:rPr>
          <w:lang/>
        </w:rPr>
      </w:pPr>
      <w:r>
        <w:rPr>
          <w:lang w:val="fr-FR"/>
        </w:rPr>
        <w:t>Après une longue pause éditoriale, il a sorti en 2008 la chanson "Samo moja", comme annonce pour le deuxième album. L'album obtient un grand succès, et Vasić fait également ses débuts en tant qu'auteur de plusieurs chansons.</w:t>
      </w:r>
      <w:r>
        <w:rPr>
          <w:lang w:val="fr-FR"/>
        </w:rPr>
        <w:br/>
        <w:t>L'année 2012 est définitivement passée dans son signe, la chanson "Voli me i ne voli me" devient un hit méga.</w:t>
      </w:r>
      <w:r>
        <w:rPr>
          <w:lang w:val="fr-FR"/>
        </w:rPr>
        <w:br/>
        <w:t>Željko est marié et a deux enfants. Il habite à Belgrade.</w:t>
      </w:r>
    </w:p>
    <w:p w:rsidR="00503F0A" w:rsidRDefault="00503F0A">
      <w:pPr>
        <w:rPr>
          <w:lang/>
        </w:rPr>
      </w:pPr>
    </w:p>
    <w:p w:rsidR="00503F0A" w:rsidRDefault="00503F0A">
      <w:pPr>
        <w:rPr>
          <w:rFonts w:cstheme="minorHAnsi"/>
          <w:color w:val="FF0000"/>
          <w:lang w:val="fr-FR"/>
        </w:rPr>
      </w:pPr>
      <w:r w:rsidRPr="00503F0A">
        <w:rPr>
          <w:color w:val="FF0000"/>
          <w:lang w:val="fr-FR"/>
        </w:rPr>
        <w:t xml:space="preserve">Pendant la traduction de ce texte, les </w:t>
      </w:r>
      <w:r w:rsidRPr="00503F0A">
        <w:rPr>
          <w:rFonts w:cstheme="minorHAnsi"/>
          <w:color w:val="FF0000"/>
          <w:lang w:val="fr-FR"/>
        </w:rPr>
        <w:t>é</w:t>
      </w:r>
      <w:r w:rsidRPr="00503F0A">
        <w:rPr>
          <w:color w:val="FF0000"/>
          <w:lang w:val="fr-FR"/>
        </w:rPr>
        <w:t>l</w:t>
      </w:r>
      <w:r w:rsidRPr="00503F0A">
        <w:rPr>
          <w:rFonts w:cstheme="minorHAnsi"/>
          <w:color w:val="FF0000"/>
          <w:lang w:val="fr-FR"/>
        </w:rPr>
        <w:t>è</w:t>
      </w:r>
      <w:r w:rsidRPr="00503F0A">
        <w:rPr>
          <w:color w:val="FF0000"/>
          <w:lang w:val="fr-FR"/>
        </w:rPr>
        <w:t xml:space="preserve">ves ont fait l’attention </w:t>
      </w:r>
      <w:r w:rsidRPr="00503F0A">
        <w:rPr>
          <w:rFonts w:cstheme="minorHAnsi"/>
          <w:color w:val="FF0000"/>
          <w:lang w:val="fr-FR"/>
        </w:rPr>
        <w:t>à l’utilisation des prépositions, à l’accord du participe passé et aussi, ils se sont rappelés des numéraux (ordinaux et cardinaux).</w:t>
      </w:r>
    </w:p>
    <w:p w:rsidR="00503F0A" w:rsidRDefault="00503F0A">
      <w:pPr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Compr</w:t>
      </w:r>
      <w:r>
        <w:rPr>
          <w:rFonts w:cstheme="minorHAnsi"/>
          <w:color w:val="000000" w:themeColor="text1"/>
          <w:lang w:val="fr-FR"/>
        </w:rPr>
        <w:t>é</w:t>
      </w:r>
      <w:r>
        <w:rPr>
          <w:color w:val="000000" w:themeColor="text1"/>
          <w:lang w:val="fr-FR"/>
        </w:rPr>
        <w:t>hension du texte :</w:t>
      </w:r>
    </w:p>
    <w:p w:rsidR="00503F0A" w:rsidRPr="00503F0A" w:rsidRDefault="00503F0A" w:rsidP="00503F0A">
      <w:pPr>
        <w:pStyle w:val="ListParagraph"/>
        <w:numPr>
          <w:ilvl w:val="0"/>
          <w:numId w:val="1"/>
        </w:numPr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Zeljko Vasic, quand  et o</w:t>
      </w:r>
      <w:r>
        <w:rPr>
          <w:rFonts w:cstheme="minorHAnsi"/>
          <w:color w:val="000000" w:themeColor="text1"/>
          <w:lang w:val="fr-FR"/>
        </w:rPr>
        <w:t>ù</w:t>
      </w:r>
      <w:r>
        <w:rPr>
          <w:color w:val="000000" w:themeColor="text1"/>
          <w:lang w:val="fr-FR"/>
        </w:rPr>
        <w:t xml:space="preserve"> est-ce qu’il est n</w:t>
      </w:r>
      <w:r>
        <w:rPr>
          <w:rFonts w:cstheme="minorHAnsi"/>
          <w:color w:val="000000" w:themeColor="text1"/>
          <w:lang w:val="fr-FR"/>
        </w:rPr>
        <w:t>é ?</w:t>
      </w:r>
    </w:p>
    <w:p w:rsidR="00503F0A" w:rsidRPr="00503F0A" w:rsidRDefault="00503F0A" w:rsidP="00503F0A">
      <w:pPr>
        <w:pStyle w:val="ListParagraph"/>
        <w:numPr>
          <w:ilvl w:val="0"/>
          <w:numId w:val="1"/>
        </w:numPr>
        <w:rPr>
          <w:color w:val="000000" w:themeColor="text1"/>
          <w:lang w:val="fr-FR"/>
        </w:rPr>
      </w:pPr>
      <w:r>
        <w:rPr>
          <w:rFonts w:cstheme="minorHAnsi"/>
          <w:color w:val="000000" w:themeColor="text1"/>
          <w:lang w:val="fr-FR"/>
        </w:rPr>
        <w:t>Quel instrument joue son père ?</w:t>
      </w:r>
    </w:p>
    <w:p w:rsidR="00503F0A" w:rsidRPr="00503F0A" w:rsidRDefault="00503F0A" w:rsidP="00503F0A">
      <w:pPr>
        <w:pStyle w:val="ListParagraph"/>
        <w:numPr>
          <w:ilvl w:val="0"/>
          <w:numId w:val="1"/>
        </w:numPr>
        <w:rPr>
          <w:color w:val="000000" w:themeColor="text1"/>
          <w:lang w:val="fr-FR"/>
        </w:rPr>
      </w:pPr>
      <w:r>
        <w:rPr>
          <w:rFonts w:cstheme="minorHAnsi"/>
          <w:color w:val="000000" w:themeColor="text1"/>
          <w:lang w:val="fr-FR"/>
        </w:rPr>
        <w:t>En quel âge s’inscrit-il à l’école de musique ?</w:t>
      </w:r>
    </w:p>
    <w:p w:rsidR="00503F0A" w:rsidRPr="00503F0A" w:rsidRDefault="00503F0A" w:rsidP="00503F0A">
      <w:pPr>
        <w:pStyle w:val="ListParagraph"/>
        <w:numPr>
          <w:ilvl w:val="0"/>
          <w:numId w:val="1"/>
        </w:numPr>
        <w:rPr>
          <w:color w:val="000000" w:themeColor="text1"/>
          <w:lang w:val="fr-FR"/>
        </w:rPr>
      </w:pPr>
      <w:r>
        <w:rPr>
          <w:rFonts w:cstheme="minorHAnsi"/>
          <w:color w:val="000000" w:themeColor="text1"/>
          <w:lang w:val="fr-FR"/>
        </w:rPr>
        <w:t>Comment a-t-il commencé se produire ?</w:t>
      </w:r>
    </w:p>
    <w:p w:rsidR="00503F0A" w:rsidRPr="00503F0A" w:rsidRDefault="00503F0A" w:rsidP="00503F0A">
      <w:pPr>
        <w:pStyle w:val="ListParagraph"/>
        <w:numPr>
          <w:ilvl w:val="0"/>
          <w:numId w:val="1"/>
        </w:numPr>
        <w:rPr>
          <w:color w:val="000000" w:themeColor="text1"/>
          <w:lang w:val="fr-FR"/>
        </w:rPr>
      </w:pPr>
      <w:r>
        <w:rPr>
          <w:rFonts w:cstheme="minorHAnsi"/>
          <w:color w:val="000000" w:themeColor="text1"/>
          <w:lang w:val="fr-FR"/>
        </w:rPr>
        <w:t>Quelle chanson est son signe de reconnaissance ? Traduis son titre en français.</w:t>
      </w:r>
    </w:p>
    <w:sectPr w:rsidR="00503F0A" w:rsidRPr="00503F0A" w:rsidSect="004A1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0F0" w:rsidRDefault="00B800F0" w:rsidP="00B43125">
      <w:pPr>
        <w:spacing w:after="0" w:line="240" w:lineRule="auto"/>
      </w:pPr>
      <w:r>
        <w:separator/>
      </w:r>
    </w:p>
  </w:endnote>
  <w:endnote w:type="continuationSeparator" w:id="1">
    <w:p w:rsidR="00B800F0" w:rsidRDefault="00B800F0" w:rsidP="00B4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0F0" w:rsidRDefault="00B800F0" w:rsidP="00B43125">
      <w:pPr>
        <w:spacing w:after="0" w:line="240" w:lineRule="auto"/>
      </w:pPr>
      <w:r>
        <w:separator/>
      </w:r>
    </w:p>
  </w:footnote>
  <w:footnote w:type="continuationSeparator" w:id="1">
    <w:p w:rsidR="00B800F0" w:rsidRDefault="00B800F0" w:rsidP="00B43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76B7D"/>
    <w:multiLevelType w:val="hybridMultilevel"/>
    <w:tmpl w:val="AB3A3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125"/>
    <w:rsid w:val="004A1A68"/>
    <w:rsid w:val="00503F0A"/>
    <w:rsid w:val="007F77C0"/>
    <w:rsid w:val="00B43125"/>
    <w:rsid w:val="00B800F0"/>
    <w:rsid w:val="00BF18CF"/>
    <w:rsid w:val="00D2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31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1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43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3125"/>
  </w:style>
  <w:style w:type="paragraph" w:styleId="Footer">
    <w:name w:val="footer"/>
    <w:basedOn w:val="Normal"/>
    <w:link w:val="FooterChar"/>
    <w:uiPriority w:val="99"/>
    <w:semiHidden/>
    <w:unhideWhenUsed/>
    <w:rsid w:val="00B43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3125"/>
  </w:style>
  <w:style w:type="paragraph" w:styleId="ListParagraph">
    <w:name w:val="List Paragraph"/>
    <w:basedOn w:val="Normal"/>
    <w:uiPriority w:val="34"/>
    <w:qFormat/>
    <w:rsid w:val="00503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3</cp:revision>
  <dcterms:created xsi:type="dcterms:W3CDTF">2018-03-18T14:34:00Z</dcterms:created>
  <dcterms:modified xsi:type="dcterms:W3CDTF">2018-03-18T15:50:00Z</dcterms:modified>
</cp:coreProperties>
</file>